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D2" w:rsidRDefault="00EE7FF3">
      <w:pPr>
        <w:rPr>
          <w:b/>
        </w:rPr>
      </w:pPr>
      <w:r w:rsidRPr="00EE7FF3">
        <w:rPr>
          <w:b/>
        </w:rPr>
        <w:t xml:space="preserve">Practica </w:t>
      </w:r>
      <w:r w:rsidR="001060EA">
        <w:rPr>
          <w:b/>
        </w:rPr>
        <w:t xml:space="preserve">Automóvil </w:t>
      </w:r>
    </w:p>
    <w:p w:rsidR="000E2159" w:rsidRDefault="000E2159" w:rsidP="000E2159">
      <w:r>
        <w:t>En una agencia de autos se realizan cotizaciones de automóviles, según su marca, modelo, accesorios, etc.</w:t>
      </w:r>
    </w:p>
    <w:p w:rsidR="0012639C" w:rsidRDefault="0061169A" w:rsidP="000E2159">
      <w:r w:rsidRPr="00D73193">
        <w:t xml:space="preserve">Elaborar un programa que permita </w:t>
      </w:r>
      <w:r w:rsidR="001060EA">
        <w:t>cotizar el precio de un automóvil</w:t>
      </w:r>
      <w:r w:rsidR="000E2159">
        <w:t>.</w:t>
      </w:r>
      <w:r w:rsidR="00CF6B64">
        <w:t xml:space="preserve"> Los datos solicitados son los siguientes:</w:t>
      </w:r>
    </w:p>
    <w:p w:rsidR="00CF6B64" w:rsidRDefault="00CF6B64" w:rsidP="00CF6B64">
      <w:pPr>
        <w:pStyle w:val="Prrafodelista"/>
        <w:numPr>
          <w:ilvl w:val="0"/>
          <w:numId w:val="5"/>
        </w:numPr>
      </w:pPr>
      <w:r>
        <w:t>Marca</w:t>
      </w:r>
    </w:p>
    <w:p w:rsidR="00CF6B64" w:rsidRDefault="00CF6B64" w:rsidP="00CF6B64">
      <w:pPr>
        <w:pStyle w:val="Prrafodelista"/>
        <w:numPr>
          <w:ilvl w:val="0"/>
          <w:numId w:val="5"/>
        </w:numPr>
      </w:pPr>
      <w:r>
        <w:t>Sub Marca</w:t>
      </w:r>
    </w:p>
    <w:p w:rsidR="00CF6B64" w:rsidRDefault="004A0FE3" w:rsidP="00CF6B64">
      <w:pPr>
        <w:pStyle w:val="Prrafodelista"/>
        <w:numPr>
          <w:ilvl w:val="0"/>
          <w:numId w:val="5"/>
        </w:numPr>
      </w:pPr>
      <w:r>
        <w:t>Precio</w:t>
      </w:r>
    </w:p>
    <w:p w:rsidR="00CF6B64" w:rsidRDefault="004A0FE3" w:rsidP="004A0FE3">
      <w:pPr>
        <w:pStyle w:val="Prrafodelista"/>
        <w:ind w:left="0"/>
      </w:pPr>
      <w:r>
        <w:t>Las marcas y precios son los siguientes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1353"/>
      </w:tblGrid>
      <w:tr w:rsidR="004A0FE3" w:rsidTr="0040623A">
        <w:tc>
          <w:tcPr>
            <w:tcW w:w="2992" w:type="dxa"/>
            <w:shd w:val="clear" w:color="auto" w:fill="4BACC6" w:themeFill="accent5"/>
          </w:tcPr>
          <w:p w:rsidR="004A0FE3" w:rsidRPr="0040623A" w:rsidRDefault="004A0FE3" w:rsidP="0040623A">
            <w:pPr>
              <w:pStyle w:val="Prrafodelista"/>
              <w:ind w:left="0"/>
              <w:jc w:val="center"/>
              <w:rPr>
                <w:b/>
              </w:rPr>
            </w:pPr>
            <w:r w:rsidRPr="0040623A">
              <w:rPr>
                <w:b/>
              </w:rPr>
              <w:t>Marca</w:t>
            </w:r>
          </w:p>
        </w:tc>
        <w:tc>
          <w:tcPr>
            <w:tcW w:w="2993" w:type="dxa"/>
            <w:shd w:val="clear" w:color="auto" w:fill="4BACC6" w:themeFill="accent5"/>
          </w:tcPr>
          <w:p w:rsidR="004A0FE3" w:rsidRPr="0040623A" w:rsidRDefault="004A0FE3" w:rsidP="0040623A">
            <w:pPr>
              <w:pStyle w:val="Prrafodelista"/>
              <w:ind w:left="0"/>
              <w:jc w:val="center"/>
              <w:rPr>
                <w:b/>
              </w:rPr>
            </w:pPr>
            <w:proofErr w:type="spellStart"/>
            <w:r w:rsidRPr="0040623A">
              <w:rPr>
                <w:b/>
              </w:rPr>
              <w:t>SubMarca</w:t>
            </w:r>
            <w:proofErr w:type="spellEnd"/>
          </w:p>
        </w:tc>
        <w:tc>
          <w:tcPr>
            <w:tcW w:w="1353" w:type="dxa"/>
            <w:shd w:val="clear" w:color="auto" w:fill="4BACC6" w:themeFill="accent5"/>
          </w:tcPr>
          <w:p w:rsidR="004A0FE3" w:rsidRPr="0040623A" w:rsidRDefault="004A0FE3" w:rsidP="0040623A">
            <w:pPr>
              <w:pStyle w:val="Prrafodelista"/>
              <w:ind w:left="0"/>
              <w:jc w:val="center"/>
              <w:rPr>
                <w:b/>
              </w:rPr>
            </w:pPr>
            <w:r w:rsidRPr="0040623A">
              <w:rPr>
                <w:b/>
              </w:rPr>
              <w:t>Precio</w:t>
            </w:r>
          </w:p>
        </w:tc>
      </w:tr>
      <w:tr w:rsidR="0040623A" w:rsidTr="0040623A">
        <w:tc>
          <w:tcPr>
            <w:tcW w:w="2992" w:type="dxa"/>
            <w:vMerge w:val="restart"/>
            <w:vAlign w:val="center"/>
          </w:tcPr>
          <w:p w:rsidR="0040623A" w:rsidRPr="0040623A" w:rsidRDefault="0040623A" w:rsidP="0040623A">
            <w:pPr>
              <w:pStyle w:val="Prrafodelista"/>
              <w:ind w:left="0"/>
              <w:jc w:val="center"/>
              <w:rPr>
                <w:b/>
              </w:rPr>
            </w:pPr>
            <w:r w:rsidRPr="0040623A">
              <w:rPr>
                <w:b/>
              </w:rPr>
              <w:t>VW</w:t>
            </w: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JETTA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$180,000</w:t>
            </w:r>
          </w:p>
        </w:tc>
      </w:tr>
      <w:tr w:rsidR="0040623A" w:rsidTr="0040623A">
        <w:tc>
          <w:tcPr>
            <w:tcW w:w="2992" w:type="dxa"/>
            <w:vMerge/>
          </w:tcPr>
          <w:p w:rsidR="0040623A" w:rsidRPr="0040623A" w:rsidRDefault="0040623A" w:rsidP="004A0FE3">
            <w:pPr>
              <w:pStyle w:val="Prrafodelista"/>
              <w:ind w:left="0"/>
              <w:rPr>
                <w:b/>
              </w:rPr>
            </w:pP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GOLF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$150,000</w:t>
            </w:r>
          </w:p>
        </w:tc>
      </w:tr>
      <w:tr w:rsidR="0040623A" w:rsidTr="0040623A">
        <w:tc>
          <w:tcPr>
            <w:tcW w:w="2992" w:type="dxa"/>
            <w:vMerge/>
          </w:tcPr>
          <w:p w:rsidR="0040623A" w:rsidRPr="0040623A" w:rsidRDefault="0040623A" w:rsidP="004A0FE3">
            <w:pPr>
              <w:pStyle w:val="Prrafodelista"/>
              <w:ind w:left="0"/>
              <w:rPr>
                <w:b/>
              </w:rPr>
            </w:pP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POINTER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$95,000</w:t>
            </w:r>
          </w:p>
        </w:tc>
      </w:tr>
      <w:tr w:rsidR="0040623A" w:rsidTr="0040623A">
        <w:tc>
          <w:tcPr>
            <w:tcW w:w="2992" w:type="dxa"/>
            <w:vMerge w:val="restart"/>
            <w:shd w:val="clear" w:color="auto" w:fill="FDE9D9" w:themeFill="accent6" w:themeFillTint="33"/>
            <w:vAlign w:val="center"/>
          </w:tcPr>
          <w:p w:rsidR="0040623A" w:rsidRPr="0040623A" w:rsidRDefault="0040623A" w:rsidP="0040623A">
            <w:pPr>
              <w:pStyle w:val="Prrafodelista"/>
              <w:ind w:left="0"/>
              <w:jc w:val="center"/>
              <w:rPr>
                <w:b/>
              </w:rPr>
            </w:pPr>
            <w:r w:rsidRPr="0040623A">
              <w:rPr>
                <w:b/>
              </w:rPr>
              <w:t>FORD</w:t>
            </w:r>
          </w:p>
        </w:tc>
        <w:tc>
          <w:tcPr>
            <w:tcW w:w="2993" w:type="dxa"/>
            <w:shd w:val="clear" w:color="auto" w:fill="FDE9D9" w:themeFill="accent6" w:themeFillTint="33"/>
          </w:tcPr>
          <w:p w:rsidR="0040623A" w:rsidRDefault="0040623A" w:rsidP="004A0FE3">
            <w:pPr>
              <w:pStyle w:val="Prrafodelista"/>
              <w:ind w:left="0"/>
            </w:pPr>
            <w:r>
              <w:t>FIESTA</w:t>
            </w:r>
          </w:p>
        </w:tc>
        <w:tc>
          <w:tcPr>
            <w:tcW w:w="1353" w:type="dxa"/>
            <w:shd w:val="clear" w:color="auto" w:fill="FDE9D9" w:themeFill="accent6" w:themeFillTint="33"/>
          </w:tcPr>
          <w:p w:rsidR="0040623A" w:rsidRDefault="0040623A" w:rsidP="004A0FE3">
            <w:pPr>
              <w:pStyle w:val="Prrafodelista"/>
              <w:ind w:left="0"/>
            </w:pPr>
            <w:r>
              <w:t>$105,000</w:t>
            </w:r>
          </w:p>
        </w:tc>
      </w:tr>
      <w:tr w:rsidR="0040623A" w:rsidTr="0040623A">
        <w:tc>
          <w:tcPr>
            <w:tcW w:w="2992" w:type="dxa"/>
            <w:vMerge/>
            <w:shd w:val="clear" w:color="auto" w:fill="FDE9D9" w:themeFill="accent6" w:themeFillTint="33"/>
          </w:tcPr>
          <w:p w:rsidR="0040623A" w:rsidRPr="0040623A" w:rsidRDefault="0040623A" w:rsidP="004A0FE3">
            <w:pPr>
              <w:pStyle w:val="Prrafodelista"/>
              <w:ind w:left="0"/>
              <w:rPr>
                <w:b/>
              </w:rPr>
            </w:pPr>
          </w:p>
        </w:tc>
        <w:tc>
          <w:tcPr>
            <w:tcW w:w="2993" w:type="dxa"/>
            <w:shd w:val="clear" w:color="auto" w:fill="FDE9D9" w:themeFill="accent6" w:themeFillTint="33"/>
          </w:tcPr>
          <w:p w:rsidR="0040623A" w:rsidRDefault="0040623A" w:rsidP="004A0FE3">
            <w:pPr>
              <w:pStyle w:val="Prrafodelista"/>
              <w:ind w:left="0"/>
            </w:pPr>
            <w:r>
              <w:t>MONDEO</w:t>
            </w:r>
          </w:p>
        </w:tc>
        <w:tc>
          <w:tcPr>
            <w:tcW w:w="1353" w:type="dxa"/>
            <w:shd w:val="clear" w:color="auto" w:fill="FDE9D9" w:themeFill="accent6" w:themeFillTint="33"/>
          </w:tcPr>
          <w:p w:rsidR="0040623A" w:rsidRDefault="0040623A" w:rsidP="0040623A">
            <w:pPr>
              <w:pStyle w:val="Prrafodelista"/>
              <w:ind w:left="0"/>
            </w:pPr>
            <w:r>
              <w:t>$185,000</w:t>
            </w:r>
          </w:p>
        </w:tc>
      </w:tr>
      <w:tr w:rsidR="0040623A" w:rsidTr="0040623A">
        <w:tc>
          <w:tcPr>
            <w:tcW w:w="2992" w:type="dxa"/>
            <w:vMerge/>
            <w:shd w:val="clear" w:color="auto" w:fill="FDE9D9" w:themeFill="accent6" w:themeFillTint="33"/>
          </w:tcPr>
          <w:p w:rsidR="0040623A" w:rsidRPr="0040623A" w:rsidRDefault="0040623A" w:rsidP="004A0FE3">
            <w:pPr>
              <w:pStyle w:val="Prrafodelista"/>
              <w:ind w:left="0"/>
              <w:rPr>
                <w:b/>
              </w:rPr>
            </w:pPr>
          </w:p>
        </w:tc>
        <w:tc>
          <w:tcPr>
            <w:tcW w:w="2993" w:type="dxa"/>
            <w:shd w:val="clear" w:color="auto" w:fill="FDE9D9" w:themeFill="accent6" w:themeFillTint="33"/>
          </w:tcPr>
          <w:p w:rsidR="0040623A" w:rsidRDefault="0040623A" w:rsidP="004A0FE3">
            <w:pPr>
              <w:pStyle w:val="Prrafodelista"/>
              <w:ind w:left="0"/>
            </w:pPr>
            <w:r>
              <w:t>FORD K</w:t>
            </w:r>
          </w:p>
        </w:tc>
        <w:tc>
          <w:tcPr>
            <w:tcW w:w="1353" w:type="dxa"/>
            <w:shd w:val="clear" w:color="auto" w:fill="FDE9D9" w:themeFill="accent6" w:themeFillTint="33"/>
          </w:tcPr>
          <w:p w:rsidR="0040623A" w:rsidRDefault="0040623A" w:rsidP="004A0FE3">
            <w:pPr>
              <w:pStyle w:val="Prrafodelista"/>
              <w:ind w:left="0"/>
            </w:pPr>
            <w:r>
              <w:t>$90,000</w:t>
            </w:r>
          </w:p>
        </w:tc>
      </w:tr>
      <w:tr w:rsidR="0040623A" w:rsidTr="0040623A">
        <w:tc>
          <w:tcPr>
            <w:tcW w:w="2992" w:type="dxa"/>
            <w:vMerge w:val="restart"/>
            <w:vAlign w:val="center"/>
          </w:tcPr>
          <w:p w:rsidR="0040623A" w:rsidRPr="0040623A" w:rsidRDefault="0040623A" w:rsidP="0040623A">
            <w:pPr>
              <w:pStyle w:val="Prrafodelista"/>
              <w:ind w:left="0"/>
              <w:jc w:val="center"/>
              <w:rPr>
                <w:b/>
              </w:rPr>
            </w:pPr>
            <w:r w:rsidRPr="0040623A">
              <w:rPr>
                <w:b/>
              </w:rPr>
              <w:t>NISSAN</w:t>
            </w: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SENTRA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$115,000</w:t>
            </w:r>
          </w:p>
        </w:tc>
      </w:tr>
      <w:tr w:rsidR="0040623A" w:rsidTr="0040623A">
        <w:tc>
          <w:tcPr>
            <w:tcW w:w="2992" w:type="dxa"/>
            <w:vMerge/>
          </w:tcPr>
          <w:p w:rsidR="0040623A" w:rsidRDefault="0040623A" w:rsidP="004A0FE3">
            <w:pPr>
              <w:pStyle w:val="Prrafodelista"/>
              <w:ind w:left="0"/>
            </w:pP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PLATINA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$98,000</w:t>
            </w:r>
          </w:p>
        </w:tc>
      </w:tr>
      <w:tr w:rsidR="0040623A" w:rsidTr="0040623A">
        <w:tc>
          <w:tcPr>
            <w:tcW w:w="2992" w:type="dxa"/>
            <w:vMerge/>
          </w:tcPr>
          <w:p w:rsidR="0040623A" w:rsidRDefault="0040623A" w:rsidP="004A0FE3">
            <w:pPr>
              <w:pStyle w:val="Prrafodelista"/>
              <w:ind w:left="0"/>
            </w:pPr>
          </w:p>
        </w:tc>
        <w:tc>
          <w:tcPr>
            <w:tcW w:w="2993" w:type="dxa"/>
          </w:tcPr>
          <w:p w:rsidR="0040623A" w:rsidRDefault="0040623A" w:rsidP="004A0FE3">
            <w:pPr>
              <w:pStyle w:val="Prrafodelista"/>
              <w:ind w:left="0"/>
            </w:pPr>
            <w:r>
              <w:t>TSURU</w:t>
            </w:r>
          </w:p>
        </w:tc>
        <w:tc>
          <w:tcPr>
            <w:tcW w:w="1353" w:type="dxa"/>
          </w:tcPr>
          <w:p w:rsidR="0040623A" w:rsidRDefault="0040623A" w:rsidP="004A0FE3">
            <w:pPr>
              <w:pStyle w:val="Prrafodelista"/>
              <w:ind w:left="0"/>
            </w:pPr>
            <w:r>
              <w:t>$105,000</w:t>
            </w:r>
          </w:p>
        </w:tc>
      </w:tr>
    </w:tbl>
    <w:p w:rsidR="004A0FE3" w:rsidRDefault="004A0FE3" w:rsidP="004A0FE3">
      <w:pPr>
        <w:pStyle w:val="Prrafodelista"/>
        <w:ind w:left="0"/>
      </w:pPr>
    </w:p>
    <w:p w:rsidR="003323D2" w:rsidRDefault="00FD2D53" w:rsidP="00FD2D53">
      <w:pPr>
        <w:rPr>
          <w:b/>
        </w:rPr>
      </w:pPr>
      <w:r w:rsidRPr="00FD2D53">
        <w:rPr>
          <w:b/>
        </w:rPr>
        <w:t xml:space="preserve">Validación lógica </w:t>
      </w:r>
    </w:p>
    <w:p w:rsidR="006A3AFC" w:rsidRDefault="006A3AFC" w:rsidP="00CD3779">
      <w:pPr>
        <w:pStyle w:val="Prrafodelista"/>
        <w:numPr>
          <w:ilvl w:val="0"/>
          <w:numId w:val="6"/>
        </w:numPr>
        <w:jc w:val="both"/>
      </w:pPr>
      <w:r>
        <w:t xml:space="preserve">Los elementos </w:t>
      </w:r>
      <w:r w:rsidR="00D253A2">
        <w:t>(</w:t>
      </w:r>
      <w:proofErr w:type="spellStart"/>
      <w:r w:rsidR="00D253A2">
        <w:t>model</w:t>
      </w:r>
      <w:proofErr w:type="spellEnd"/>
      <w:r w:rsidR="00D253A2">
        <w:t xml:space="preserve">) </w:t>
      </w:r>
      <w:r>
        <w:t xml:space="preserve">del </w:t>
      </w:r>
      <w:proofErr w:type="spellStart"/>
      <w:r>
        <w:t>comboBox</w:t>
      </w:r>
      <w:proofErr w:type="spellEnd"/>
      <w:r>
        <w:t xml:space="preserve"> marca </w:t>
      </w:r>
      <w:r w:rsidR="00D253A2">
        <w:t xml:space="preserve">contendrá </w:t>
      </w:r>
    </w:p>
    <w:p w:rsidR="00D253A2" w:rsidRDefault="00D253A2" w:rsidP="00D253A2">
      <w:pPr>
        <w:pStyle w:val="Prrafodelista"/>
        <w:numPr>
          <w:ilvl w:val="1"/>
          <w:numId w:val="6"/>
        </w:numPr>
        <w:jc w:val="both"/>
      </w:pPr>
      <w:r>
        <w:t>VW</w:t>
      </w:r>
    </w:p>
    <w:p w:rsidR="00D253A2" w:rsidRDefault="00D253A2" w:rsidP="00D253A2">
      <w:pPr>
        <w:pStyle w:val="Prrafodelista"/>
        <w:numPr>
          <w:ilvl w:val="1"/>
          <w:numId w:val="6"/>
        </w:numPr>
        <w:jc w:val="both"/>
      </w:pPr>
      <w:r>
        <w:t>FORD</w:t>
      </w:r>
    </w:p>
    <w:p w:rsidR="00D253A2" w:rsidRDefault="00D253A2" w:rsidP="00D253A2">
      <w:pPr>
        <w:pStyle w:val="Prrafodelista"/>
        <w:numPr>
          <w:ilvl w:val="1"/>
          <w:numId w:val="6"/>
        </w:numPr>
        <w:jc w:val="both"/>
      </w:pPr>
      <w:r>
        <w:t>NISSAN</w:t>
      </w:r>
    </w:p>
    <w:p w:rsidR="00CD3779" w:rsidRDefault="00CD3779" w:rsidP="00CD3779">
      <w:pPr>
        <w:pStyle w:val="Prrafodelista"/>
        <w:numPr>
          <w:ilvl w:val="0"/>
          <w:numId w:val="6"/>
        </w:numPr>
        <w:jc w:val="both"/>
      </w:pPr>
      <w:r>
        <w:t xml:space="preserve">El usuario al seleccionar el </w:t>
      </w:r>
      <w:proofErr w:type="spellStart"/>
      <w:r>
        <w:t>comboBox</w:t>
      </w:r>
      <w:proofErr w:type="spellEnd"/>
      <w:r>
        <w:t xml:space="preserve"> de marca, automáticamente mostrará las sub marcas que pertenecen a esta:</w:t>
      </w:r>
    </w:p>
    <w:tbl>
      <w:tblPr>
        <w:tblStyle w:val="Tablaconcuadrcula"/>
        <w:tblW w:w="0" w:type="auto"/>
        <w:tblInd w:w="1809" w:type="dxa"/>
        <w:tblLook w:val="04A0" w:firstRow="1" w:lastRow="0" w:firstColumn="1" w:lastColumn="0" w:noHBand="0" w:noVBand="1"/>
      </w:tblPr>
      <w:tblGrid>
        <w:gridCol w:w="1183"/>
        <w:gridCol w:w="1085"/>
        <w:gridCol w:w="993"/>
      </w:tblGrid>
      <w:tr w:rsidR="00CD3779" w:rsidRPr="00CD3779" w:rsidTr="00CD3779">
        <w:tc>
          <w:tcPr>
            <w:tcW w:w="1183" w:type="dxa"/>
            <w:shd w:val="clear" w:color="auto" w:fill="4BACC6" w:themeFill="accent5"/>
          </w:tcPr>
          <w:p w:rsidR="00CD3779" w:rsidRPr="00CD3779" w:rsidRDefault="00CD3779" w:rsidP="00CD3779">
            <w:pPr>
              <w:jc w:val="both"/>
              <w:rPr>
                <w:b/>
              </w:rPr>
            </w:pPr>
            <w:r w:rsidRPr="00CD3779">
              <w:rPr>
                <w:b/>
              </w:rPr>
              <w:t>VW</w:t>
            </w:r>
          </w:p>
        </w:tc>
        <w:tc>
          <w:tcPr>
            <w:tcW w:w="1085" w:type="dxa"/>
            <w:shd w:val="clear" w:color="auto" w:fill="4BACC6" w:themeFill="accent5"/>
          </w:tcPr>
          <w:p w:rsidR="00CD3779" w:rsidRPr="00CD3779" w:rsidRDefault="00CD3779" w:rsidP="00CD3779">
            <w:pPr>
              <w:jc w:val="both"/>
              <w:rPr>
                <w:b/>
              </w:rPr>
            </w:pPr>
            <w:r w:rsidRPr="00CD3779">
              <w:rPr>
                <w:b/>
              </w:rPr>
              <w:t>FORD</w:t>
            </w:r>
          </w:p>
        </w:tc>
        <w:tc>
          <w:tcPr>
            <w:tcW w:w="993" w:type="dxa"/>
            <w:shd w:val="clear" w:color="auto" w:fill="4BACC6" w:themeFill="accent5"/>
          </w:tcPr>
          <w:p w:rsidR="00CD3779" w:rsidRPr="00CD3779" w:rsidRDefault="00CD3779" w:rsidP="00CD3779">
            <w:pPr>
              <w:jc w:val="both"/>
              <w:rPr>
                <w:b/>
              </w:rPr>
            </w:pPr>
            <w:r w:rsidRPr="00CD3779">
              <w:rPr>
                <w:b/>
              </w:rPr>
              <w:t>NISSAN</w:t>
            </w:r>
          </w:p>
        </w:tc>
      </w:tr>
      <w:tr w:rsidR="00CD3779" w:rsidTr="00CD3779">
        <w:tc>
          <w:tcPr>
            <w:tcW w:w="1183" w:type="dxa"/>
          </w:tcPr>
          <w:p w:rsidR="00CD3779" w:rsidRDefault="00CD3779" w:rsidP="00CD3779">
            <w:pPr>
              <w:jc w:val="both"/>
            </w:pPr>
            <w:r>
              <w:t>JETTA</w:t>
            </w:r>
          </w:p>
          <w:p w:rsidR="00CD3779" w:rsidRDefault="00CD3779" w:rsidP="00CD3779">
            <w:pPr>
              <w:jc w:val="both"/>
            </w:pPr>
            <w:r>
              <w:t>GOLF</w:t>
            </w:r>
          </w:p>
          <w:p w:rsidR="00CD3779" w:rsidRDefault="00CD3779" w:rsidP="00CD3779">
            <w:pPr>
              <w:jc w:val="both"/>
            </w:pPr>
            <w:r>
              <w:t>POINTER</w:t>
            </w:r>
          </w:p>
        </w:tc>
        <w:tc>
          <w:tcPr>
            <w:tcW w:w="1085" w:type="dxa"/>
          </w:tcPr>
          <w:p w:rsidR="00CD3779" w:rsidRDefault="00CD3779" w:rsidP="00CD3779">
            <w:pPr>
              <w:jc w:val="both"/>
            </w:pPr>
            <w:r>
              <w:t>FIESTA</w:t>
            </w:r>
          </w:p>
          <w:p w:rsidR="00CD3779" w:rsidRDefault="00CD3779" w:rsidP="00CD3779">
            <w:pPr>
              <w:jc w:val="both"/>
            </w:pPr>
            <w:r>
              <w:t>MONDEO</w:t>
            </w:r>
          </w:p>
          <w:p w:rsidR="00CD3779" w:rsidRDefault="00CD3779" w:rsidP="00CD3779">
            <w:pPr>
              <w:jc w:val="both"/>
            </w:pPr>
            <w:r>
              <w:t>FORD K</w:t>
            </w:r>
          </w:p>
        </w:tc>
        <w:tc>
          <w:tcPr>
            <w:tcW w:w="993" w:type="dxa"/>
          </w:tcPr>
          <w:p w:rsidR="00CD3779" w:rsidRDefault="00CD3779" w:rsidP="00CD3779">
            <w:pPr>
              <w:jc w:val="both"/>
            </w:pPr>
            <w:r>
              <w:t>SENTRA</w:t>
            </w:r>
          </w:p>
          <w:p w:rsidR="00CD3779" w:rsidRDefault="00CD3779" w:rsidP="00CD3779">
            <w:pPr>
              <w:jc w:val="both"/>
            </w:pPr>
            <w:r>
              <w:t>PLATINA</w:t>
            </w:r>
          </w:p>
          <w:p w:rsidR="00CD3779" w:rsidRDefault="00CD3779" w:rsidP="00CD3779">
            <w:pPr>
              <w:jc w:val="both"/>
            </w:pPr>
            <w:r>
              <w:t>TSURU</w:t>
            </w:r>
          </w:p>
        </w:tc>
      </w:tr>
    </w:tbl>
    <w:p w:rsidR="00CD3779" w:rsidRDefault="00CD3779" w:rsidP="00CD3779">
      <w:pPr>
        <w:jc w:val="both"/>
      </w:pPr>
    </w:p>
    <w:p w:rsidR="00D253A2" w:rsidRDefault="00D253A2" w:rsidP="00CD3779">
      <w:pPr>
        <w:pStyle w:val="Prrafodelista"/>
        <w:numPr>
          <w:ilvl w:val="0"/>
          <w:numId w:val="6"/>
        </w:numPr>
        <w:jc w:val="both"/>
      </w:pPr>
      <w:r>
        <w:t>El cuadro de texto de otro accesorio estará oculto hasta que el usuario seleccione la opción.</w:t>
      </w:r>
    </w:p>
    <w:p w:rsidR="00344A79" w:rsidRDefault="0040623A" w:rsidP="00CD3779">
      <w:pPr>
        <w:pStyle w:val="Prrafodelista"/>
        <w:numPr>
          <w:ilvl w:val="0"/>
          <w:numId w:val="6"/>
        </w:numPr>
        <w:jc w:val="both"/>
      </w:pPr>
      <w:r>
        <w:t>Si el usuario da un clic en el botón de cotizar, aparecerán los datos del vehículo</w:t>
      </w:r>
      <w:r w:rsidR="00CD3779">
        <w:t xml:space="preserve"> que seleccione así como lo</w:t>
      </w:r>
      <w:r>
        <w:t>s accesorios que desea colocar a su vehículo</w:t>
      </w:r>
      <w:r w:rsidR="00D253A2">
        <w:t xml:space="preserve"> en un </w:t>
      </w:r>
      <w:proofErr w:type="spellStart"/>
      <w:r w:rsidR="00D253A2">
        <w:t>JList</w:t>
      </w:r>
      <w:proofErr w:type="spellEnd"/>
      <w:r w:rsidR="00D253A2">
        <w:t xml:space="preserve"> llamado </w:t>
      </w:r>
      <w:proofErr w:type="spellStart"/>
      <w:r w:rsidR="00D253A2">
        <w:t>listCotizacion</w:t>
      </w:r>
      <w:proofErr w:type="spellEnd"/>
      <w:r>
        <w:t xml:space="preserve">. Además aparecerá el </w:t>
      </w:r>
      <w:r w:rsidR="00CD3779">
        <w:t>cálculo</w:t>
      </w:r>
      <w:r>
        <w:t xml:space="preserve"> de la cotización del vehículo que selecciono. Este precio </w:t>
      </w:r>
      <w:r w:rsidR="00CD3779">
        <w:t>varía</w:t>
      </w:r>
      <w:r>
        <w:t xml:space="preserve"> dependiendo del vehículo seleccionado y sus características.</w:t>
      </w:r>
      <w:r w:rsidR="00D253A2">
        <w:t xml:space="preserve"> </w:t>
      </w:r>
    </w:p>
    <w:p w:rsidR="00321DFD" w:rsidRDefault="00321DFD" w:rsidP="00CD3779">
      <w:pPr>
        <w:pStyle w:val="Prrafodelista"/>
        <w:numPr>
          <w:ilvl w:val="0"/>
          <w:numId w:val="6"/>
        </w:numPr>
        <w:jc w:val="both"/>
      </w:pPr>
      <w:r>
        <w:lastRenderedPageBreak/>
        <w:t>Si el usuario seleccionará algún accesorio, este aumentara el costo de vehículo en los siguientes porcentajes:</w:t>
      </w:r>
    </w:p>
    <w:tbl>
      <w:tblPr>
        <w:tblStyle w:val="Tablaconcuadrcula"/>
        <w:tblW w:w="0" w:type="auto"/>
        <w:tblInd w:w="1440" w:type="dxa"/>
        <w:tblLook w:val="04A0" w:firstRow="1" w:lastRow="0" w:firstColumn="1" w:lastColumn="0" w:noHBand="0" w:noVBand="1"/>
      </w:tblPr>
      <w:tblGrid>
        <w:gridCol w:w="3856"/>
        <w:gridCol w:w="3758"/>
      </w:tblGrid>
      <w:tr w:rsidR="00321DFD" w:rsidRPr="00C12ED4" w:rsidTr="00C12ED4">
        <w:tc>
          <w:tcPr>
            <w:tcW w:w="4489" w:type="dxa"/>
            <w:shd w:val="clear" w:color="auto" w:fill="F79646" w:themeFill="accent6"/>
          </w:tcPr>
          <w:p w:rsidR="00321DFD" w:rsidRPr="00C12ED4" w:rsidRDefault="00321DFD" w:rsidP="00321DFD">
            <w:pPr>
              <w:pStyle w:val="Prrafodelista"/>
              <w:ind w:left="0"/>
              <w:jc w:val="both"/>
              <w:rPr>
                <w:b/>
              </w:rPr>
            </w:pPr>
            <w:r w:rsidRPr="00C12ED4">
              <w:rPr>
                <w:b/>
              </w:rPr>
              <w:t>Accesorio</w:t>
            </w:r>
          </w:p>
        </w:tc>
        <w:tc>
          <w:tcPr>
            <w:tcW w:w="4489" w:type="dxa"/>
            <w:shd w:val="clear" w:color="auto" w:fill="F79646" w:themeFill="accent6"/>
          </w:tcPr>
          <w:p w:rsidR="00321DFD" w:rsidRPr="00C12ED4" w:rsidRDefault="00321DFD" w:rsidP="00321DFD">
            <w:pPr>
              <w:pStyle w:val="Prrafodelista"/>
              <w:ind w:left="0"/>
              <w:jc w:val="both"/>
              <w:rPr>
                <w:b/>
              </w:rPr>
            </w:pPr>
            <w:r w:rsidRPr="00C12ED4">
              <w:rPr>
                <w:b/>
              </w:rPr>
              <w:t>Aumento</w:t>
            </w:r>
          </w:p>
        </w:tc>
      </w:tr>
      <w:tr w:rsidR="00321DFD" w:rsidTr="00321DFD"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Aire acondicionado</w:t>
            </w:r>
          </w:p>
        </w:tc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5 % sobre el precio base</w:t>
            </w:r>
          </w:p>
        </w:tc>
      </w:tr>
      <w:tr w:rsidR="00321DFD" w:rsidTr="00321DFD"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Dirección hidráulica</w:t>
            </w:r>
          </w:p>
        </w:tc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2 % sobre el precio base</w:t>
            </w:r>
          </w:p>
        </w:tc>
      </w:tr>
      <w:tr w:rsidR="00321DFD" w:rsidTr="00321DFD"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Asientos de piel</w:t>
            </w:r>
          </w:p>
        </w:tc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15 % sobre el precio base</w:t>
            </w:r>
          </w:p>
        </w:tc>
      </w:tr>
      <w:tr w:rsidR="00321DFD" w:rsidTr="00321DFD"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 xml:space="preserve">Otros accesorios </w:t>
            </w:r>
          </w:p>
        </w:tc>
        <w:tc>
          <w:tcPr>
            <w:tcW w:w="4489" w:type="dxa"/>
          </w:tcPr>
          <w:p w:rsidR="00321DFD" w:rsidRDefault="00321DFD" w:rsidP="00321DFD">
            <w:pPr>
              <w:pStyle w:val="Prrafodelista"/>
              <w:ind w:left="0"/>
              <w:jc w:val="both"/>
            </w:pPr>
            <w:r>
              <w:t>5 % sobre el precio base</w:t>
            </w:r>
          </w:p>
        </w:tc>
      </w:tr>
    </w:tbl>
    <w:p w:rsidR="00321DFD" w:rsidRPr="0040623A" w:rsidRDefault="00321DFD" w:rsidP="00321DFD">
      <w:pPr>
        <w:pStyle w:val="Prrafodelista"/>
        <w:ind w:left="1440"/>
        <w:jc w:val="both"/>
      </w:pPr>
    </w:p>
    <w:p w:rsidR="00FD2D53" w:rsidRPr="003323D2" w:rsidRDefault="00FD2D53" w:rsidP="00CD3779">
      <w:pPr>
        <w:jc w:val="both"/>
        <w:rPr>
          <w:b/>
        </w:rPr>
      </w:pPr>
      <w:r w:rsidRPr="003323D2">
        <w:rPr>
          <w:b/>
        </w:rPr>
        <w:t>Diseño del formulario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28"/>
        <w:gridCol w:w="1796"/>
        <w:gridCol w:w="1389"/>
        <w:gridCol w:w="2941"/>
      </w:tblGrid>
      <w:tr w:rsidR="002B570A" w:rsidTr="00C60BED">
        <w:tc>
          <w:tcPr>
            <w:tcW w:w="2928" w:type="dxa"/>
            <w:shd w:val="clear" w:color="auto" w:fill="E36C0A" w:themeFill="accent6" w:themeFillShade="BF"/>
          </w:tcPr>
          <w:p w:rsidR="002B570A" w:rsidRPr="003323D2" w:rsidRDefault="002B570A" w:rsidP="003323D2">
            <w:pPr>
              <w:rPr>
                <w:b/>
              </w:rPr>
            </w:pPr>
            <w:r w:rsidRPr="003323D2">
              <w:rPr>
                <w:b/>
              </w:rPr>
              <w:t>Objeto</w:t>
            </w:r>
          </w:p>
        </w:tc>
        <w:tc>
          <w:tcPr>
            <w:tcW w:w="3185" w:type="dxa"/>
            <w:gridSpan w:val="2"/>
            <w:shd w:val="clear" w:color="auto" w:fill="E36C0A" w:themeFill="accent6" w:themeFillShade="BF"/>
          </w:tcPr>
          <w:p w:rsidR="002B570A" w:rsidRPr="003323D2" w:rsidRDefault="002B570A" w:rsidP="003323D2">
            <w:pPr>
              <w:rPr>
                <w:b/>
              </w:rPr>
            </w:pPr>
            <w:r w:rsidRPr="003323D2">
              <w:rPr>
                <w:b/>
              </w:rPr>
              <w:t>Propiedad</w:t>
            </w:r>
          </w:p>
        </w:tc>
        <w:tc>
          <w:tcPr>
            <w:tcW w:w="2941" w:type="dxa"/>
            <w:shd w:val="clear" w:color="auto" w:fill="E36C0A" w:themeFill="accent6" w:themeFillShade="BF"/>
          </w:tcPr>
          <w:p w:rsidR="002B570A" w:rsidRPr="003323D2" w:rsidRDefault="002B570A" w:rsidP="003323D2">
            <w:pPr>
              <w:rPr>
                <w:b/>
              </w:rPr>
            </w:pPr>
            <w:r w:rsidRPr="003323D2">
              <w:rPr>
                <w:b/>
              </w:rPr>
              <w:t>Valor</w:t>
            </w:r>
          </w:p>
        </w:tc>
      </w:tr>
      <w:tr w:rsidR="002B570A" w:rsidTr="00C60BED">
        <w:tc>
          <w:tcPr>
            <w:tcW w:w="2928" w:type="dxa"/>
            <w:vMerge w:val="restart"/>
          </w:tcPr>
          <w:p w:rsidR="002B570A" w:rsidRDefault="002B570A" w:rsidP="003323D2">
            <w:r>
              <w:t>jLabel1</w:t>
            </w:r>
          </w:p>
        </w:tc>
        <w:tc>
          <w:tcPr>
            <w:tcW w:w="3185" w:type="dxa"/>
            <w:gridSpan w:val="2"/>
          </w:tcPr>
          <w:p w:rsidR="002B570A" w:rsidRDefault="00CA1754" w:rsidP="003323D2">
            <w:r>
              <w:t>V</w:t>
            </w:r>
            <w:r w:rsidR="002B570A">
              <w:t>ariable</w:t>
            </w:r>
          </w:p>
        </w:tc>
        <w:tc>
          <w:tcPr>
            <w:tcW w:w="2941" w:type="dxa"/>
          </w:tcPr>
          <w:p w:rsidR="002B570A" w:rsidRDefault="00CD3779" w:rsidP="003323D2">
            <w:proofErr w:type="spellStart"/>
            <w:r>
              <w:t>lblMarca</w:t>
            </w:r>
            <w:proofErr w:type="spellEnd"/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r>
              <w:t>Marca</w:t>
            </w:r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displayedMnemonic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r>
              <w:t>M</w:t>
            </w:r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labelFor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proofErr w:type="spellStart"/>
            <w:r>
              <w:t>cmbMarca</w:t>
            </w:r>
            <w:proofErr w:type="spellEnd"/>
          </w:p>
        </w:tc>
      </w:tr>
      <w:tr w:rsidR="002B570A" w:rsidTr="00C60BED">
        <w:tc>
          <w:tcPr>
            <w:tcW w:w="2928" w:type="dxa"/>
            <w:vMerge w:val="restart"/>
            <w:shd w:val="clear" w:color="auto" w:fill="E5DFEC" w:themeFill="accent4" w:themeFillTint="33"/>
          </w:tcPr>
          <w:p w:rsidR="002B570A" w:rsidRDefault="00CD3779" w:rsidP="003323D2">
            <w:r>
              <w:t>jComboBox1</w:t>
            </w:r>
          </w:p>
        </w:tc>
        <w:tc>
          <w:tcPr>
            <w:tcW w:w="3185" w:type="dxa"/>
            <w:gridSpan w:val="2"/>
            <w:shd w:val="clear" w:color="auto" w:fill="E5DFEC" w:themeFill="accent4" w:themeFillTint="33"/>
          </w:tcPr>
          <w:p w:rsidR="002B570A" w:rsidRDefault="002B570A" w:rsidP="003323D2">
            <w:r>
              <w:t>variable</w:t>
            </w:r>
          </w:p>
        </w:tc>
        <w:tc>
          <w:tcPr>
            <w:tcW w:w="2941" w:type="dxa"/>
            <w:shd w:val="clear" w:color="auto" w:fill="E5DFEC" w:themeFill="accent4" w:themeFillTint="33"/>
          </w:tcPr>
          <w:p w:rsidR="002B570A" w:rsidRDefault="00CD3779" w:rsidP="003323D2">
            <w:proofErr w:type="spellStart"/>
            <w:r>
              <w:t>cmbMarca</w:t>
            </w:r>
            <w:proofErr w:type="spellEnd"/>
          </w:p>
        </w:tc>
      </w:tr>
      <w:tr w:rsidR="002B570A" w:rsidTr="00C60BED">
        <w:tc>
          <w:tcPr>
            <w:tcW w:w="2928" w:type="dxa"/>
            <w:vMerge/>
            <w:shd w:val="clear" w:color="auto" w:fill="E5DFEC" w:themeFill="accent4" w:themeFillTint="33"/>
          </w:tcPr>
          <w:p w:rsidR="002B570A" w:rsidRDefault="002B570A" w:rsidP="003323D2"/>
        </w:tc>
        <w:tc>
          <w:tcPr>
            <w:tcW w:w="3185" w:type="dxa"/>
            <w:gridSpan w:val="2"/>
            <w:shd w:val="clear" w:color="auto" w:fill="E5DFEC" w:themeFill="accent4" w:themeFillTint="33"/>
          </w:tcPr>
          <w:p w:rsidR="002B570A" w:rsidRDefault="00CD3779" w:rsidP="003323D2">
            <w:proofErr w:type="spellStart"/>
            <w:r>
              <w:t>model</w:t>
            </w:r>
            <w:proofErr w:type="spellEnd"/>
          </w:p>
        </w:tc>
        <w:tc>
          <w:tcPr>
            <w:tcW w:w="2941" w:type="dxa"/>
            <w:shd w:val="clear" w:color="auto" w:fill="E5DFEC" w:themeFill="accent4" w:themeFillTint="33"/>
          </w:tcPr>
          <w:p w:rsidR="002B570A" w:rsidRDefault="00CD3779" w:rsidP="003323D2">
            <w:r>
              <w:t>VW</w:t>
            </w:r>
          </w:p>
          <w:p w:rsidR="00CD3779" w:rsidRDefault="00CD3779" w:rsidP="003323D2">
            <w:r>
              <w:t>FORD</w:t>
            </w:r>
          </w:p>
          <w:p w:rsidR="00CD3779" w:rsidRDefault="00CD3779" w:rsidP="003323D2">
            <w:r>
              <w:t>NISSAN</w:t>
            </w:r>
          </w:p>
        </w:tc>
      </w:tr>
      <w:tr w:rsidR="002B570A" w:rsidTr="00C60BED">
        <w:tc>
          <w:tcPr>
            <w:tcW w:w="2928" w:type="dxa"/>
            <w:vMerge w:val="restart"/>
          </w:tcPr>
          <w:p w:rsidR="002B570A" w:rsidRDefault="002B570A" w:rsidP="003323D2">
            <w:r>
              <w:t>jLabel2</w:t>
            </w:r>
          </w:p>
        </w:tc>
        <w:tc>
          <w:tcPr>
            <w:tcW w:w="3185" w:type="dxa"/>
            <w:gridSpan w:val="2"/>
          </w:tcPr>
          <w:p w:rsidR="002B570A" w:rsidRDefault="002B570A" w:rsidP="003323D2">
            <w:r>
              <w:t>variable</w:t>
            </w:r>
          </w:p>
        </w:tc>
        <w:tc>
          <w:tcPr>
            <w:tcW w:w="2941" w:type="dxa"/>
          </w:tcPr>
          <w:p w:rsidR="002B570A" w:rsidRDefault="00CD3779" w:rsidP="003323D2">
            <w:proofErr w:type="spellStart"/>
            <w:r>
              <w:t>lblSubMarca</w:t>
            </w:r>
            <w:proofErr w:type="spellEnd"/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r>
              <w:t>Sub Marca</w:t>
            </w:r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displayedMnemonic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r>
              <w:t>S</w:t>
            </w:r>
          </w:p>
        </w:tc>
      </w:tr>
      <w:tr w:rsidR="002B570A" w:rsidTr="00C60BED">
        <w:tc>
          <w:tcPr>
            <w:tcW w:w="2928" w:type="dxa"/>
            <w:vMerge/>
          </w:tcPr>
          <w:p w:rsidR="002B570A" w:rsidRDefault="002B570A" w:rsidP="003323D2"/>
        </w:tc>
        <w:tc>
          <w:tcPr>
            <w:tcW w:w="3185" w:type="dxa"/>
            <w:gridSpan w:val="2"/>
          </w:tcPr>
          <w:p w:rsidR="002B570A" w:rsidRDefault="002B570A" w:rsidP="003323D2">
            <w:proofErr w:type="spellStart"/>
            <w:r>
              <w:t>labelFor</w:t>
            </w:r>
            <w:proofErr w:type="spellEnd"/>
          </w:p>
        </w:tc>
        <w:tc>
          <w:tcPr>
            <w:tcW w:w="2941" w:type="dxa"/>
          </w:tcPr>
          <w:p w:rsidR="002B570A" w:rsidRDefault="00CD3779" w:rsidP="003323D2">
            <w:proofErr w:type="spellStart"/>
            <w:r>
              <w:t>cmbSubMarca</w:t>
            </w:r>
            <w:proofErr w:type="spellEnd"/>
          </w:p>
        </w:tc>
      </w:tr>
      <w:tr w:rsidR="002B570A" w:rsidTr="00C60BED">
        <w:tc>
          <w:tcPr>
            <w:tcW w:w="2928" w:type="dxa"/>
            <w:vMerge w:val="restart"/>
            <w:shd w:val="clear" w:color="auto" w:fill="E5DFEC" w:themeFill="accent4" w:themeFillTint="33"/>
          </w:tcPr>
          <w:p w:rsidR="002B570A" w:rsidRDefault="00D253A2" w:rsidP="003323D2">
            <w:r>
              <w:t>jComboBox1</w:t>
            </w:r>
          </w:p>
        </w:tc>
        <w:tc>
          <w:tcPr>
            <w:tcW w:w="3185" w:type="dxa"/>
            <w:gridSpan w:val="2"/>
            <w:shd w:val="clear" w:color="auto" w:fill="E5DFEC" w:themeFill="accent4" w:themeFillTint="33"/>
          </w:tcPr>
          <w:p w:rsidR="002B570A" w:rsidRDefault="002B570A" w:rsidP="003323D2">
            <w:r>
              <w:t>variable</w:t>
            </w:r>
          </w:p>
        </w:tc>
        <w:tc>
          <w:tcPr>
            <w:tcW w:w="2941" w:type="dxa"/>
            <w:shd w:val="clear" w:color="auto" w:fill="E5DFEC" w:themeFill="accent4" w:themeFillTint="33"/>
          </w:tcPr>
          <w:p w:rsidR="002B570A" w:rsidRDefault="00CD3779" w:rsidP="003323D2">
            <w:proofErr w:type="spellStart"/>
            <w:r>
              <w:t>cmbSubMarca</w:t>
            </w:r>
            <w:proofErr w:type="spellEnd"/>
          </w:p>
        </w:tc>
      </w:tr>
      <w:tr w:rsidR="002B570A" w:rsidTr="00C60BED">
        <w:tc>
          <w:tcPr>
            <w:tcW w:w="2928" w:type="dxa"/>
            <w:vMerge/>
            <w:shd w:val="clear" w:color="auto" w:fill="E5DFEC" w:themeFill="accent4" w:themeFillTint="33"/>
          </w:tcPr>
          <w:p w:rsidR="002B570A" w:rsidRDefault="002B570A" w:rsidP="003323D2"/>
        </w:tc>
        <w:tc>
          <w:tcPr>
            <w:tcW w:w="3185" w:type="dxa"/>
            <w:gridSpan w:val="2"/>
            <w:shd w:val="clear" w:color="auto" w:fill="E5DFEC" w:themeFill="accent4" w:themeFillTint="33"/>
          </w:tcPr>
          <w:p w:rsidR="002B570A" w:rsidRDefault="00CD3779" w:rsidP="00CD3779">
            <w:pPr>
              <w:tabs>
                <w:tab w:val="center" w:pos="1484"/>
              </w:tabs>
            </w:pPr>
            <w:proofErr w:type="spellStart"/>
            <w:r>
              <w:t>Model</w:t>
            </w:r>
            <w:proofErr w:type="spellEnd"/>
          </w:p>
        </w:tc>
        <w:tc>
          <w:tcPr>
            <w:tcW w:w="2941" w:type="dxa"/>
            <w:shd w:val="clear" w:color="auto" w:fill="E5DFEC" w:themeFill="accent4" w:themeFillTint="33"/>
          </w:tcPr>
          <w:p w:rsidR="002B570A" w:rsidRDefault="00CD3779" w:rsidP="003323D2">
            <w:r>
              <w:t>[Elija una sub Marca]</w:t>
            </w:r>
          </w:p>
        </w:tc>
      </w:tr>
      <w:tr w:rsidR="00D253A2" w:rsidTr="00C60BED">
        <w:tc>
          <w:tcPr>
            <w:tcW w:w="2928" w:type="dxa"/>
            <w:vMerge w:val="restart"/>
          </w:tcPr>
          <w:p w:rsidR="00D253A2" w:rsidRDefault="00D253A2" w:rsidP="003323D2">
            <w:r>
              <w:t>jPanel1</w:t>
            </w:r>
          </w:p>
          <w:p w:rsidR="00D253A2" w:rsidRDefault="00D253A2" w:rsidP="003323D2"/>
        </w:tc>
        <w:tc>
          <w:tcPr>
            <w:tcW w:w="3185" w:type="dxa"/>
            <w:gridSpan w:val="2"/>
          </w:tcPr>
          <w:p w:rsidR="00D253A2" w:rsidRDefault="00D253A2" w:rsidP="003323D2">
            <w:r>
              <w:t>variable</w:t>
            </w:r>
          </w:p>
        </w:tc>
        <w:tc>
          <w:tcPr>
            <w:tcW w:w="2941" w:type="dxa"/>
          </w:tcPr>
          <w:p w:rsidR="00D253A2" w:rsidRDefault="00D253A2" w:rsidP="003323D2">
            <w:proofErr w:type="spellStart"/>
            <w:r>
              <w:t>pnlAccesorios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</w:tcPr>
          <w:p w:rsidR="00D253A2" w:rsidRDefault="00D253A2" w:rsidP="003323D2"/>
        </w:tc>
        <w:tc>
          <w:tcPr>
            <w:tcW w:w="3185" w:type="dxa"/>
            <w:gridSpan w:val="2"/>
          </w:tcPr>
          <w:p w:rsidR="00D253A2" w:rsidRDefault="00D253A2" w:rsidP="003323D2">
            <w:proofErr w:type="spellStart"/>
            <w:r>
              <w:t>Border</w:t>
            </w:r>
            <w:proofErr w:type="spellEnd"/>
            <w:r>
              <w:t xml:space="preserve"> , </w:t>
            </w:r>
            <w:proofErr w:type="spellStart"/>
            <w:r>
              <w:t>title</w:t>
            </w:r>
            <w:proofErr w:type="spellEnd"/>
          </w:p>
        </w:tc>
        <w:tc>
          <w:tcPr>
            <w:tcW w:w="2941" w:type="dxa"/>
          </w:tcPr>
          <w:p w:rsidR="00D253A2" w:rsidRDefault="00D253A2" w:rsidP="003323D2">
            <w:r>
              <w:t>Accesorios</w:t>
            </w:r>
          </w:p>
        </w:tc>
      </w:tr>
      <w:tr w:rsidR="00D253A2" w:rsidTr="00C60BED">
        <w:tc>
          <w:tcPr>
            <w:tcW w:w="2928" w:type="dxa"/>
            <w:vMerge/>
          </w:tcPr>
          <w:p w:rsidR="00D253A2" w:rsidRDefault="00D253A2" w:rsidP="003323D2"/>
        </w:tc>
        <w:tc>
          <w:tcPr>
            <w:tcW w:w="1796" w:type="dxa"/>
            <w:shd w:val="clear" w:color="auto" w:fill="E36C0A" w:themeFill="accent6" w:themeFillShade="BF"/>
          </w:tcPr>
          <w:p w:rsidR="00D253A2" w:rsidRPr="009350CC" w:rsidRDefault="00D253A2" w:rsidP="003323D2">
            <w:pPr>
              <w:rPr>
                <w:b/>
              </w:rPr>
            </w:pPr>
            <w:r w:rsidRPr="009350CC">
              <w:rPr>
                <w:b/>
              </w:rPr>
              <w:t>Objeto</w:t>
            </w:r>
          </w:p>
        </w:tc>
        <w:tc>
          <w:tcPr>
            <w:tcW w:w="1389" w:type="dxa"/>
            <w:shd w:val="clear" w:color="auto" w:fill="E36C0A" w:themeFill="accent6" w:themeFillShade="BF"/>
          </w:tcPr>
          <w:p w:rsidR="00D253A2" w:rsidRPr="009350CC" w:rsidRDefault="00D253A2" w:rsidP="003323D2">
            <w:pPr>
              <w:rPr>
                <w:b/>
              </w:rPr>
            </w:pPr>
            <w:r w:rsidRPr="009350CC">
              <w:rPr>
                <w:b/>
              </w:rPr>
              <w:t>Propiedad</w:t>
            </w:r>
          </w:p>
        </w:tc>
        <w:tc>
          <w:tcPr>
            <w:tcW w:w="2941" w:type="dxa"/>
            <w:shd w:val="clear" w:color="auto" w:fill="E36C0A" w:themeFill="accent6" w:themeFillShade="BF"/>
          </w:tcPr>
          <w:p w:rsidR="00D253A2" w:rsidRPr="009350CC" w:rsidRDefault="00D253A2" w:rsidP="003323D2">
            <w:pPr>
              <w:rPr>
                <w:b/>
              </w:rPr>
            </w:pPr>
            <w:r w:rsidRPr="009350CC">
              <w:rPr>
                <w:b/>
              </w:rPr>
              <w:t>Valor</w:t>
            </w:r>
          </w:p>
        </w:tc>
      </w:tr>
      <w:tr w:rsidR="00D253A2" w:rsidTr="00C60BED">
        <w:tc>
          <w:tcPr>
            <w:tcW w:w="2928" w:type="dxa"/>
            <w:vMerge/>
          </w:tcPr>
          <w:p w:rsidR="00D253A2" w:rsidRDefault="00D253A2" w:rsidP="003323D2"/>
        </w:tc>
        <w:tc>
          <w:tcPr>
            <w:tcW w:w="1796" w:type="dxa"/>
            <w:vMerge w:val="restart"/>
            <w:shd w:val="clear" w:color="auto" w:fill="FFFFFF" w:themeFill="background1"/>
          </w:tcPr>
          <w:p w:rsidR="00D253A2" w:rsidRDefault="00D253A2" w:rsidP="003323D2">
            <w:r>
              <w:t>jCheckBox1</w:t>
            </w:r>
          </w:p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3323D2">
            <w:r>
              <w:t>variable</w:t>
            </w:r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3323D2">
            <w:proofErr w:type="spellStart"/>
            <w:r>
              <w:t>chbAire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vMerge/>
            <w:shd w:val="clear" w:color="auto" w:fill="FFFFFF" w:themeFill="background1"/>
          </w:tcPr>
          <w:p w:rsidR="00D253A2" w:rsidRDefault="00D253A2" w:rsidP="003323D2"/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9350CC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3323D2">
            <w:r>
              <w:t>Aire Acondicionado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vMerge/>
            <w:shd w:val="clear" w:color="auto" w:fill="FFFFFF" w:themeFill="background1"/>
          </w:tcPr>
          <w:p w:rsidR="00D253A2" w:rsidRDefault="00D253A2" w:rsidP="003323D2"/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9350CC">
            <w:proofErr w:type="spellStart"/>
            <w:r>
              <w:t>mnemonic</w:t>
            </w:r>
            <w:proofErr w:type="spellEnd"/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3323D2">
            <w:r>
              <w:t>A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vMerge w:val="restart"/>
            <w:shd w:val="clear" w:color="auto" w:fill="FDE9D9" w:themeFill="accent6" w:themeFillTint="33"/>
          </w:tcPr>
          <w:p w:rsidR="00D253A2" w:rsidRDefault="00D253A2" w:rsidP="003323D2">
            <w:r>
              <w:t>jCheckBox2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9350CC">
            <w:r>
              <w:t>variable</w:t>
            </w:r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3323D2">
            <w:proofErr w:type="spellStart"/>
            <w:r>
              <w:t>chbDireccionA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vMerge/>
            <w:shd w:val="clear" w:color="auto" w:fill="FDE9D9" w:themeFill="accent6" w:themeFillTint="33"/>
          </w:tcPr>
          <w:p w:rsidR="00D253A2" w:rsidRDefault="00D253A2" w:rsidP="003323D2"/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FD6D09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FD6D09">
            <w:r>
              <w:t xml:space="preserve">Dirección hidráulica 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vMerge/>
            <w:shd w:val="clear" w:color="auto" w:fill="FDE9D9" w:themeFill="accent6" w:themeFillTint="33"/>
          </w:tcPr>
          <w:p w:rsidR="00D253A2" w:rsidRDefault="00D253A2" w:rsidP="003323D2"/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FD6D09">
            <w:proofErr w:type="spellStart"/>
            <w:r>
              <w:t>mnemonic</w:t>
            </w:r>
            <w:proofErr w:type="spellEnd"/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FD6D09">
            <w:r>
              <w:t>D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FFFFF" w:themeFill="background1"/>
          </w:tcPr>
          <w:p w:rsidR="00D253A2" w:rsidRDefault="00D253A2" w:rsidP="003323D2">
            <w:r>
              <w:t>jCheckBox3</w:t>
            </w:r>
          </w:p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FD6D09">
            <w:r>
              <w:t>variable</w:t>
            </w:r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9350CC">
            <w:proofErr w:type="spellStart"/>
            <w:r>
              <w:t>chbAsientos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FFFFF" w:themeFill="background1"/>
          </w:tcPr>
          <w:p w:rsidR="00D253A2" w:rsidRDefault="00D253A2" w:rsidP="003323D2"/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FD6D09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FD6D09">
            <w:r>
              <w:t>Asientos de piel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FFFFF" w:themeFill="background1"/>
          </w:tcPr>
          <w:p w:rsidR="00D253A2" w:rsidRDefault="00D253A2" w:rsidP="003323D2"/>
        </w:tc>
        <w:tc>
          <w:tcPr>
            <w:tcW w:w="1389" w:type="dxa"/>
            <w:shd w:val="clear" w:color="auto" w:fill="FFFFFF" w:themeFill="background1"/>
          </w:tcPr>
          <w:p w:rsidR="00D253A2" w:rsidRDefault="00D253A2" w:rsidP="00FD6D09">
            <w:proofErr w:type="spellStart"/>
            <w:r>
              <w:t>mnemonic</w:t>
            </w:r>
            <w:proofErr w:type="spellEnd"/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FD6D09">
            <w:r>
              <w:t>P</w:t>
            </w:r>
          </w:p>
        </w:tc>
      </w:tr>
      <w:tr w:rsidR="00D253A2" w:rsidTr="00F27F30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DE9D9" w:themeFill="accent6" w:themeFillTint="33"/>
          </w:tcPr>
          <w:p w:rsidR="00D253A2" w:rsidRDefault="00D253A2" w:rsidP="00615C9B">
            <w:r>
              <w:t>jCheckBox3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615C9B">
            <w:r>
              <w:t>variable</w:t>
            </w:r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615C9B">
            <w:proofErr w:type="spellStart"/>
            <w:r>
              <w:t>chbOtro</w:t>
            </w:r>
            <w:proofErr w:type="spellEnd"/>
          </w:p>
        </w:tc>
      </w:tr>
      <w:tr w:rsidR="00D253A2" w:rsidTr="00F27F30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DE9D9" w:themeFill="accent6" w:themeFillTint="33"/>
          </w:tcPr>
          <w:p w:rsidR="00D253A2" w:rsidRDefault="00D253A2" w:rsidP="00615C9B"/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615C9B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615C9B">
            <w:r>
              <w:t>Otro</w:t>
            </w:r>
          </w:p>
        </w:tc>
      </w:tr>
      <w:tr w:rsidR="00D253A2" w:rsidTr="00F27F30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DE9D9" w:themeFill="accent6" w:themeFillTint="33"/>
          </w:tcPr>
          <w:p w:rsidR="00D253A2" w:rsidRDefault="00D253A2" w:rsidP="00615C9B"/>
        </w:tc>
        <w:tc>
          <w:tcPr>
            <w:tcW w:w="1389" w:type="dxa"/>
            <w:shd w:val="clear" w:color="auto" w:fill="FDE9D9" w:themeFill="accent6" w:themeFillTint="33"/>
          </w:tcPr>
          <w:p w:rsidR="00D253A2" w:rsidRDefault="00D253A2" w:rsidP="00D41A5E">
            <w:proofErr w:type="spellStart"/>
            <w:r>
              <w:t>mnemonic</w:t>
            </w:r>
            <w:proofErr w:type="spellEnd"/>
          </w:p>
        </w:tc>
        <w:tc>
          <w:tcPr>
            <w:tcW w:w="2941" w:type="dxa"/>
            <w:shd w:val="clear" w:color="auto" w:fill="FDE9D9" w:themeFill="accent6" w:themeFillTint="33"/>
          </w:tcPr>
          <w:p w:rsidR="00D253A2" w:rsidRDefault="00D253A2" w:rsidP="00D41A5E">
            <w:r>
              <w:t>O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FFFFF" w:themeFill="background1"/>
          </w:tcPr>
          <w:p w:rsidR="00D253A2" w:rsidRDefault="00D253A2" w:rsidP="00615C9B">
            <w:proofErr w:type="spellStart"/>
            <w:r>
              <w:t>jTextField</w:t>
            </w:r>
            <w:proofErr w:type="spellEnd"/>
          </w:p>
        </w:tc>
        <w:tc>
          <w:tcPr>
            <w:tcW w:w="1389" w:type="dxa"/>
            <w:shd w:val="clear" w:color="auto" w:fill="FFFFFF" w:themeFill="background1"/>
          </w:tcPr>
          <w:p w:rsidR="00D253A2" w:rsidRDefault="00FD0E92" w:rsidP="00615C9B">
            <w:r>
              <w:t>variable</w:t>
            </w:r>
          </w:p>
        </w:tc>
        <w:tc>
          <w:tcPr>
            <w:tcW w:w="2941" w:type="dxa"/>
            <w:shd w:val="clear" w:color="auto" w:fill="FFFFFF" w:themeFill="background1"/>
          </w:tcPr>
          <w:p w:rsidR="00D253A2" w:rsidRDefault="00FD0E92" w:rsidP="00615C9B">
            <w:proofErr w:type="spellStart"/>
            <w:r>
              <w:t>txtOtro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1796" w:type="dxa"/>
            <w:shd w:val="clear" w:color="auto" w:fill="FFFFFF" w:themeFill="background1"/>
          </w:tcPr>
          <w:p w:rsidR="00D253A2" w:rsidRDefault="00D253A2" w:rsidP="00615C9B"/>
        </w:tc>
        <w:tc>
          <w:tcPr>
            <w:tcW w:w="1389" w:type="dxa"/>
            <w:shd w:val="clear" w:color="auto" w:fill="FFFFFF" w:themeFill="background1"/>
          </w:tcPr>
          <w:p w:rsidR="00D253A2" w:rsidRDefault="00FD0E92" w:rsidP="00615C9B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FFFFFF" w:themeFill="background1"/>
          </w:tcPr>
          <w:p w:rsidR="00D253A2" w:rsidRDefault="00D253A2" w:rsidP="00615C9B"/>
        </w:tc>
      </w:tr>
      <w:tr w:rsidR="00FD0E92" w:rsidTr="00C60BED">
        <w:tc>
          <w:tcPr>
            <w:tcW w:w="2928" w:type="dxa"/>
            <w:vMerge/>
            <w:shd w:val="clear" w:color="auto" w:fill="EEECE1" w:themeFill="background2"/>
          </w:tcPr>
          <w:p w:rsidR="00FD0E92" w:rsidRDefault="00FD0E92" w:rsidP="003323D2"/>
        </w:tc>
        <w:tc>
          <w:tcPr>
            <w:tcW w:w="1796" w:type="dxa"/>
            <w:shd w:val="clear" w:color="auto" w:fill="FFFFFF" w:themeFill="background1"/>
          </w:tcPr>
          <w:p w:rsidR="00FD0E92" w:rsidRDefault="00FD0E92" w:rsidP="00615C9B"/>
        </w:tc>
        <w:tc>
          <w:tcPr>
            <w:tcW w:w="1389" w:type="dxa"/>
            <w:shd w:val="clear" w:color="auto" w:fill="FFFFFF" w:themeFill="background1"/>
          </w:tcPr>
          <w:p w:rsidR="00F27F30" w:rsidRDefault="00F27F30" w:rsidP="00F27F30">
            <w:r>
              <w:t xml:space="preserve">Ocultar el </w:t>
            </w:r>
            <w:proofErr w:type="spellStart"/>
            <w:r>
              <w:t>txtOtro</w:t>
            </w:r>
            <w:proofErr w:type="spellEnd"/>
          </w:p>
          <w:p w:rsidR="00FD0E92" w:rsidRDefault="00FD0E92" w:rsidP="00615C9B"/>
        </w:tc>
        <w:tc>
          <w:tcPr>
            <w:tcW w:w="2941" w:type="dxa"/>
            <w:shd w:val="clear" w:color="auto" w:fill="FFFFFF" w:themeFill="background1"/>
          </w:tcPr>
          <w:p w:rsidR="00F27F30" w:rsidRDefault="00F27F30" w:rsidP="00615C9B">
            <w:r>
              <w:t>Nota:</w:t>
            </w:r>
          </w:p>
          <w:p w:rsidR="00F27F30" w:rsidRDefault="00F27F30" w:rsidP="00615C9B">
            <w:r>
              <w:t xml:space="preserve">Para ocultar un componente programa el evento </w:t>
            </w:r>
            <w:proofErr w:type="spellStart"/>
            <w:r w:rsidRPr="00F27F30">
              <w:lastRenderedPageBreak/>
              <w:t>WindowOpened</w:t>
            </w:r>
            <w:proofErr w:type="spellEnd"/>
            <w:r>
              <w:t xml:space="preserve"> y estable false para la propiedad visible:</w:t>
            </w:r>
          </w:p>
          <w:p w:rsidR="00F27F30" w:rsidRDefault="00F27F30" w:rsidP="00F27F30">
            <w:pPr>
              <w:pStyle w:val="Prrafodelista"/>
              <w:numPr>
                <w:ilvl w:val="0"/>
                <w:numId w:val="8"/>
              </w:numPr>
            </w:pPr>
            <w:r>
              <w:t xml:space="preserve">Botón secundario del mouse sobre el </w:t>
            </w:r>
            <w:proofErr w:type="spellStart"/>
            <w:r>
              <w:t>Frame</w:t>
            </w:r>
            <w:proofErr w:type="spellEnd"/>
          </w:p>
          <w:p w:rsidR="00F27F30" w:rsidRDefault="00F27F30" w:rsidP="00F27F30">
            <w:pPr>
              <w:pStyle w:val="Prrafodelista"/>
              <w:numPr>
                <w:ilvl w:val="0"/>
                <w:numId w:val="8"/>
              </w:numPr>
            </w:pPr>
            <w:r>
              <w:t xml:space="preserve">Elegir la opción </w:t>
            </w:r>
            <w:proofErr w:type="spellStart"/>
            <w:r>
              <w:t>event</w:t>
            </w:r>
            <w:proofErr w:type="spellEnd"/>
          </w:p>
          <w:p w:rsidR="00F27F30" w:rsidRDefault="00F27F30" w:rsidP="00F27F30">
            <w:pPr>
              <w:pStyle w:val="Prrafodelista"/>
              <w:numPr>
                <w:ilvl w:val="0"/>
                <w:numId w:val="8"/>
              </w:numPr>
            </w:pPr>
            <w:r>
              <w:t xml:space="preserve">Ubicar </w:t>
            </w:r>
            <w:proofErr w:type="spellStart"/>
            <w:r>
              <w:t>window</w:t>
            </w:r>
            <w:proofErr w:type="spellEnd"/>
            <w:r>
              <w:t xml:space="preserve"> </w:t>
            </w:r>
          </w:p>
          <w:p w:rsidR="00F27F30" w:rsidRDefault="00F27F30" w:rsidP="00F27F30">
            <w:pPr>
              <w:pStyle w:val="Prrafodelista"/>
              <w:numPr>
                <w:ilvl w:val="0"/>
                <w:numId w:val="8"/>
              </w:numPr>
            </w:pPr>
            <w:r>
              <w:t xml:space="preserve">Seleccionar </w:t>
            </w:r>
            <w:proofErr w:type="spellStart"/>
            <w:r w:rsidRPr="00F27F30">
              <w:t>WindowOpened</w:t>
            </w:r>
            <w:proofErr w:type="spellEnd"/>
          </w:p>
          <w:p w:rsidR="00F27F30" w:rsidRDefault="00F27F30" w:rsidP="00F27F30">
            <w:pPr>
              <w:pStyle w:val="Prrafodelista"/>
              <w:numPr>
                <w:ilvl w:val="0"/>
                <w:numId w:val="8"/>
              </w:numPr>
            </w:pPr>
            <w:r>
              <w:t xml:space="preserve">Programa lo siguiente </w:t>
            </w:r>
            <w:proofErr w:type="spellStart"/>
            <w:r>
              <w:t>txtOtro.setVisible</w:t>
            </w:r>
            <w:proofErr w:type="spellEnd"/>
            <w:r>
              <w:t>(false);</w:t>
            </w:r>
          </w:p>
        </w:tc>
      </w:tr>
      <w:tr w:rsidR="003A6E07" w:rsidTr="00C60BED">
        <w:tc>
          <w:tcPr>
            <w:tcW w:w="2928" w:type="dxa"/>
            <w:vMerge w:val="restart"/>
            <w:shd w:val="clear" w:color="auto" w:fill="EEECE1" w:themeFill="background2"/>
          </w:tcPr>
          <w:p w:rsidR="003A6E07" w:rsidRDefault="003A6E07" w:rsidP="003323D2">
            <w:r>
              <w:lastRenderedPageBreak/>
              <w:t>jLabel3</w:t>
            </w:r>
          </w:p>
        </w:tc>
        <w:tc>
          <w:tcPr>
            <w:tcW w:w="3185" w:type="dxa"/>
            <w:gridSpan w:val="2"/>
            <w:shd w:val="clear" w:color="auto" w:fill="EEECE1" w:themeFill="background2"/>
          </w:tcPr>
          <w:p w:rsidR="003A6E07" w:rsidRDefault="003A6E07" w:rsidP="003323D2">
            <w:r>
              <w:t>Variable</w:t>
            </w:r>
          </w:p>
        </w:tc>
        <w:tc>
          <w:tcPr>
            <w:tcW w:w="2941" w:type="dxa"/>
            <w:shd w:val="clear" w:color="auto" w:fill="EEECE1" w:themeFill="background2"/>
          </w:tcPr>
          <w:p w:rsidR="003A6E07" w:rsidRDefault="003A6E07" w:rsidP="003323D2">
            <w:proofErr w:type="spellStart"/>
            <w:r>
              <w:t>lblCotizacion</w:t>
            </w:r>
            <w:proofErr w:type="spellEnd"/>
          </w:p>
        </w:tc>
      </w:tr>
      <w:tr w:rsidR="003A6E07" w:rsidTr="00C60BED">
        <w:tc>
          <w:tcPr>
            <w:tcW w:w="2928" w:type="dxa"/>
            <w:vMerge/>
            <w:shd w:val="clear" w:color="auto" w:fill="EEECE1" w:themeFill="background2"/>
          </w:tcPr>
          <w:p w:rsidR="003A6E07" w:rsidRDefault="003A6E07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3A6E07" w:rsidRDefault="003A6E07" w:rsidP="003323D2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3A6E07" w:rsidRDefault="003A6E07" w:rsidP="003323D2">
            <w:r>
              <w:t>Cotización</w:t>
            </w:r>
          </w:p>
        </w:tc>
      </w:tr>
      <w:tr w:rsidR="003A6E07" w:rsidTr="00C60BED">
        <w:tc>
          <w:tcPr>
            <w:tcW w:w="2928" w:type="dxa"/>
            <w:vMerge/>
            <w:shd w:val="clear" w:color="auto" w:fill="EEECE1" w:themeFill="background2"/>
          </w:tcPr>
          <w:p w:rsidR="003A6E07" w:rsidRDefault="003A6E07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3A6E07" w:rsidRDefault="003A6E07" w:rsidP="003323D2">
            <w:proofErr w:type="spellStart"/>
            <w:r>
              <w:t>DisplayMnemonic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3A6E07" w:rsidRDefault="005527BE" w:rsidP="003323D2">
            <w:r>
              <w:t>T</w:t>
            </w:r>
          </w:p>
        </w:tc>
      </w:tr>
      <w:tr w:rsidR="003A6E07" w:rsidTr="00C60BED">
        <w:tc>
          <w:tcPr>
            <w:tcW w:w="2928" w:type="dxa"/>
            <w:vMerge/>
            <w:shd w:val="clear" w:color="auto" w:fill="EEECE1" w:themeFill="background2"/>
          </w:tcPr>
          <w:p w:rsidR="003A6E07" w:rsidRDefault="003A6E07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3A6E07" w:rsidRDefault="003A6E07" w:rsidP="003323D2">
            <w:proofErr w:type="spellStart"/>
            <w:r>
              <w:t>labelFor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3A6E07" w:rsidRDefault="003A6E07" w:rsidP="003323D2">
            <w:proofErr w:type="spellStart"/>
            <w:r>
              <w:t>listCotizacion</w:t>
            </w:r>
            <w:proofErr w:type="spellEnd"/>
          </w:p>
        </w:tc>
      </w:tr>
      <w:tr w:rsidR="003A6E07" w:rsidTr="00C60BED">
        <w:tc>
          <w:tcPr>
            <w:tcW w:w="2928" w:type="dxa"/>
            <w:shd w:val="clear" w:color="auto" w:fill="EEECE1" w:themeFill="background2"/>
          </w:tcPr>
          <w:p w:rsidR="003A6E07" w:rsidRDefault="003A6E07" w:rsidP="003323D2">
            <w:r>
              <w:t>jList1</w:t>
            </w:r>
          </w:p>
        </w:tc>
        <w:tc>
          <w:tcPr>
            <w:tcW w:w="3185" w:type="dxa"/>
            <w:gridSpan w:val="2"/>
            <w:shd w:val="clear" w:color="auto" w:fill="EEECE1" w:themeFill="background2"/>
          </w:tcPr>
          <w:p w:rsidR="003A6E07" w:rsidRDefault="003A6E07" w:rsidP="003323D2">
            <w:r>
              <w:t>Variable</w:t>
            </w:r>
          </w:p>
        </w:tc>
        <w:tc>
          <w:tcPr>
            <w:tcW w:w="2941" w:type="dxa"/>
            <w:shd w:val="clear" w:color="auto" w:fill="EEECE1" w:themeFill="background2"/>
          </w:tcPr>
          <w:p w:rsidR="003A6E07" w:rsidRDefault="003A6E07" w:rsidP="003323D2">
            <w:proofErr w:type="spellStart"/>
            <w:r>
              <w:t>listCotizacion</w:t>
            </w:r>
            <w:proofErr w:type="spellEnd"/>
          </w:p>
        </w:tc>
      </w:tr>
      <w:tr w:rsidR="00D253A2" w:rsidTr="00C60BED">
        <w:tc>
          <w:tcPr>
            <w:tcW w:w="2928" w:type="dxa"/>
            <w:vMerge w:val="restart"/>
            <w:shd w:val="clear" w:color="auto" w:fill="EEECE1" w:themeFill="background2"/>
          </w:tcPr>
          <w:p w:rsidR="00D253A2" w:rsidRDefault="00D253A2" w:rsidP="003323D2">
            <w:r>
              <w:t>jButton1</w:t>
            </w:r>
          </w:p>
        </w:tc>
        <w:tc>
          <w:tcPr>
            <w:tcW w:w="3185" w:type="dxa"/>
            <w:gridSpan w:val="2"/>
            <w:shd w:val="clear" w:color="auto" w:fill="EEECE1" w:themeFill="background2"/>
          </w:tcPr>
          <w:p w:rsidR="00D253A2" w:rsidRDefault="00D253A2" w:rsidP="003323D2">
            <w:r>
              <w:t>variable</w:t>
            </w:r>
          </w:p>
        </w:tc>
        <w:tc>
          <w:tcPr>
            <w:tcW w:w="2941" w:type="dxa"/>
            <w:shd w:val="clear" w:color="auto" w:fill="EEECE1" w:themeFill="background2"/>
          </w:tcPr>
          <w:p w:rsidR="00D253A2" w:rsidRPr="00D73193" w:rsidRDefault="003A6E07" w:rsidP="003323D2">
            <w:proofErr w:type="spellStart"/>
            <w:r>
              <w:t>btnCotizar</w:t>
            </w:r>
            <w:proofErr w:type="spellEnd"/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D253A2" w:rsidRDefault="00D253A2" w:rsidP="003323D2">
            <w:proofErr w:type="spellStart"/>
            <w:r>
              <w:t>text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D253A2" w:rsidRDefault="003A6E07" w:rsidP="003323D2">
            <w:r>
              <w:t>Cotizar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D253A2" w:rsidRDefault="00D253A2" w:rsidP="003323D2">
            <w:proofErr w:type="spellStart"/>
            <w:r>
              <w:t>icon</w:t>
            </w:r>
            <w:proofErr w:type="spellEnd"/>
            <w:r>
              <w:t xml:space="preserve"> </w:t>
            </w:r>
          </w:p>
        </w:tc>
        <w:tc>
          <w:tcPr>
            <w:tcW w:w="2941" w:type="dxa"/>
            <w:shd w:val="clear" w:color="auto" w:fill="EEECE1" w:themeFill="background2"/>
          </w:tcPr>
          <w:p w:rsidR="00D253A2" w:rsidRDefault="003A6E07" w:rsidP="003323D2">
            <w:r>
              <w:t>imgCotizar.</w:t>
            </w:r>
            <w:r w:rsidR="00D253A2">
              <w:t>jpg</w:t>
            </w:r>
          </w:p>
        </w:tc>
      </w:tr>
      <w:tr w:rsidR="00D253A2" w:rsidTr="00C60BED">
        <w:tc>
          <w:tcPr>
            <w:tcW w:w="2928" w:type="dxa"/>
            <w:vMerge/>
            <w:shd w:val="clear" w:color="auto" w:fill="EEECE1" w:themeFill="background2"/>
          </w:tcPr>
          <w:p w:rsidR="00D253A2" w:rsidRDefault="00D253A2" w:rsidP="003323D2"/>
        </w:tc>
        <w:tc>
          <w:tcPr>
            <w:tcW w:w="3185" w:type="dxa"/>
            <w:gridSpan w:val="2"/>
            <w:shd w:val="clear" w:color="auto" w:fill="EEECE1" w:themeFill="background2"/>
          </w:tcPr>
          <w:p w:rsidR="00D253A2" w:rsidRDefault="003A6E07" w:rsidP="003323D2">
            <w:proofErr w:type="spellStart"/>
            <w:r>
              <w:t>Mnemonic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D253A2" w:rsidRDefault="005527BE" w:rsidP="003323D2">
            <w:r>
              <w:t>Z</w:t>
            </w:r>
          </w:p>
        </w:tc>
      </w:tr>
      <w:tr w:rsidR="00D253A2" w:rsidTr="00C60BED">
        <w:tc>
          <w:tcPr>
            <w:tcW w:w="2928" w:type="dxa"/>
            <w:shd w:val="clear" w:color="auto" w:fill="EEECE1" w:themeFill="background2"/>
          </w:tcPr>
          <w:p w:rsidR="00D253A2" w:rsidRDefault="00D253A2" w:rsidP="003323D2">
            <w:proofErr w:type="spellStart"/>
            <w:r>
              <w:t>JFrame</w:t>
            </w:r>
            <w:proofErr w:type="spellEnd"/>
          </w:p>
        </w:tc>
        <w:tc>
          <w:tcPr>
            <w:tcW w:w="3185" w:type="dxa"/>
            <w:gridSpan w:val="2"/>
            <w:shd w:val="clear" w:color="auto" w:fill="EEECE1" w:themeFill="background2"/>
          </w:tcPr>
          <w:p w:rsidR="00D253A2" w:rsidRDefault="00D253A2" w:rsidP="003323D2">
            <w:proofErr w:type="spellStart"/>
            <w:r>
              <w:t>title</w:t>
            </w:r>
            <w:proofErr w:type="spellEnd"/>
          </w:p>
        </w:tc>
        <w:tc>
          <w:tcPr>
            <w:tcW w:w="2941" w:type="dxa"/>
            <w:shd w:val="clear" w:color="auto" w:fill="EEECE1" w:themeFill="background2"/>
          </w:tcPr>
          <w:p w:rsidR="00D253A2" w:rsidRDefault="003A6E07" w:rsidP="003323D2">
            <w:proofErr w:type="spellStart"/>
            <w:r>
              <w:t>Cotizador</w:t>
            </w:r>
            <w:proofErr w:type="spellEnd"/>
            <w:r>
              <w:t xml:space="preserve"> de </w:t>
            </w:r>
            <w:proofErr w:type="spellStart"/>
            <w:r>
              <w:t>automoviles</w:t>
            </w:r>
            <w:proofErr w:type="spellEnd"/>
          </w:p>
        </w:tc>
      </w:tr>
    </w:tbl>
    <w:p w:rsidR="00C60BED" w:rsidRDefault="00C60BED" w:rsidP="003323D2">
      <w:pPr>
        <w:rPr>
          <w:b/>
        </w:rPr>
      </w:pPr>
    </w:p>
    <w:p w:rsidR="003323D2" w:rsidRDefault="003323D2" w:rsidP="003323D2">
      <w:pPr>
        <w:rPr>
          <w:b/>
        </w:rPr>
      </w:pPr>
      <w:r w:rsidRPr="003D12A8">
        <w:rPr>
          <w:b/>
        </w:rPr>
        <w:t>In</w:t>
      </w:r>
      <w:r>
        <w:rPr>
          <w:b/>
        </w:rPr>
        <w:t>s</w:t>
      </w:r>
      <w:r w:rsidRPr="003D12A8">
        <w:rPr>
          <w:b/>
        </w:rPr>
        <w:t>trucciones</w:t>
      </w:r>
      <w:r w:rsidR="00C60BED">
        <w:rPr>
          <w:b/>
        </w:rPr>
        <w:tab/>
      </w:r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 xml:space="preserve">Crea un nuevo proyecto llamado </w:t>
      </w:r>
      <w:proofErr w:type="spellStart"/>
      <w:r w:rsidRPr="003323D2">
        <w:rPr>
          <w:b/>
        </w:rPr>
        <w:t>proyecto</w:t>
      </w:r>
      <w:r w:rsidR="00601E1F">
        <w:rPr>
          <w:b/>
        </w:rPr>
        <w:t>Cotizador</w:t>
      </w:r>
      <w:proofErr w:type="spellEnd"/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 xml:space="preserve">Crea un </w:t>
      </w:r>
      <w:proofErr w:type="spellStart"/>
      <w:r>
        <w:t>JFrame</w:t>
      </w:r>
      <w:proofErr w:type="spellEnd"/>
      <w:r>
        <w:t xml:space="preserve"> llamado </w:t>
      </w:r>
      <w:proofErr w:type="spellStart"/>
      <w:r w:rsidR="00601E1F">
        <w:rPr>
          <w:b/>
        </w:rPr>
        <w:t>FrameCotizador</w:t>
      </w:r>
      <w:proofErr w:type="spellEnd"/>
      <w:r>
        <w:t xml:space="preserve">, dentro de un paquete llamado </w:t>
      </w:r>
      <w:r w:rsidRPr="003323D2">
        <w:rPr>
          <w:b/>
        </w:rPr>
        <w:t>vista</w:t>
      </w:r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>Diseña el formulario, especificando las propiedades antes indicadas</w:t>
      </w:r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 xml:space="preserve">Crea una nueva clase llamada </w:t>
      </w:r>
      <w:r w:rsidR="00601E1F">
        <w:rPr>
          <w:b/>
        </w:rPr>
        <w:t>Autos</w:t>
      </w:r>
      <w:r>
        <w:t xml:space="preserve">, dentro de un paquete llamado </w:t>
      </w:r>
      <w:proofErr w:type="spellStart"/>
      <w:r w:rsidRPr="003323D2">
        <w:rPr>
          <w:b/>
        </w:rPr>
        <w:t>logica</w:t>
      </w:r>
      <w:proofErr w:type="spellEnd"/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>Declara las propiedades pertinentes y los métodos, según sea el caso.</w:t>
      </w:r>
    </w:p>
    <w:p w:rsidR="003323D2" w:rsidRDefault="003323D2" w:rsidP="003323D2">
      <w:pPr>
        <w:pStyle w:val="Prrafodelista"/>
        <w:numPr>
          <w:ilvl w:val="0"/>
          <w:numId w:val="2"/>
        </w:numPr>
      </w:pPr>
      <w:r>
        <w:t xml:space="preserve">Regresa al </w:t>
      </w:r>
      <w:proofErr w:type="spellStart"/>
      <w:r>
        <w:t>JFrame</w:t>
      </w:r>
      <w:proofErr w:type="spellEnd"/>
      <w:r>
        <w:t xml:space="preserve"> </w:t>
      </w:r>
      <w:proofErr w:type="spellStart"/>
      <w:r w:rsidR="00601E1F">
        <w:rPr>
          <w:b/>
        </w:rPr>
        <w:t>FrameCotizador</w:t>
      </w:r>
      <w:proofErr w:type="spellEnd"/>
      <w:r w:rsidR="00C60BED">
        <w:t xml:space="preserve">, </w:t>
      </w:r>
      <w:r>
        <w:t>y programa los botones, haciendo uso de los métodos de la clase</w:t>
      </w:r>
      <w:r w:rsidR="00F34C46">
        <w:t xml:space="preserve"> </w:t>
      </w:r>
      <w:r w:rsidR="00601E1F">
        <w:t>Autos</w:t>
      </w:r>
      <w:r>
        <w:t>.</w:t>
      </w:r>
    </w:p>
    <w:p w:rsidR="00EE7FF3" w:rsidRPr="00C60BED" w:rsidRDefault="00C60BED">
      <w:pPr>
        <w:rPr>
          <w:b/>
        </w:rPr>
      </w:pPr>
      <w:r w:rsidRPr="00C60BED">
        <w:rPr>
          <w:b/>
        </w:rPr>
        <w:t>Consideraciones</w:t>
      </w:r>
    </w:p>
    <w:p w:rsidR="00C60BED" w:rsidRDefault="00601E1F" w:rsidP="00601E1F">
      <w:pPr>
        <w:pStyle w:val="Prrafodelista"/>
        <w:numPr>
          <w:ilvl w:val="0"/>
          <w:numId w:val="4"/>
        </w:numPr>
      </w:pPr>
      <w:r>
        <w:t xml:space="preserve">El </w:t>
      </w:r>
      <w:proofErr w:type="spellStart"/>
      <w:r>
        <w:t>comboBox</w:t>
      </w:r>
      <w:proofErr w:type="spellEnd"/>
      <w:r>
        <w:t xml:space="preserve"> sub marca se carga según la marca </w:t>
      </w:r>
    </w:p>
    <w:p w:rsidR="00601E1F" w:rsidRDefault="00601E1F" w:rsidP="00601E1F">
      <w:pPr>
        <w:pStyle w:val="Prrafodelista"/>
        <w:numPr>
          <w:ilvl w:val="0"/>
          <w:numId w:val="4"/>
        </w:numPr>
      </w:pPr>
      <w:r>
        <w:t xml:space="preserve">El </w:t>
      </w:r>
      <w:proofErr w:type="spellStart"/>
      <w:r>
        <w:t>list</w:t>
      </w:r>
      <w:proofErr w:type="spellEnd"/>
      <w:r>
        <w:t xml:space="preserve"> cotización, sirve para mostrar la cotización y solo muestra la cotización actual</w:t>
      </w:r>
    </w:p>
    <w:p w:rsidR="00601E1F" w:rsidRDefault="00601E1F" w:rsidP="00601E1F">
      <w:pPr>
        <w:pStyle w:val="Prrafodelista"/>
        <w:numPr>
          <w:ilvl w:val="0"/>
          <w:numId w:val="4"/>
        </w:numPr>
      </w:pPr>
      <w:r>
        <w:t xml:space="preserve">El </w:t>
      </w:r>
      <w:proofErr w:type="spellStart"/>
      <w:r>
        <w:t>txtOtro</w:t>
      </w:r>
      <w:proofErr w:type="spellEnd"/>
      <w:r>
        <w:t xml:space="preserve"> se muestra al seleccionar el </w:t>
      </w:r>
      <w:proofErr w:type="spellStart"/>
      <w:r>
        <w:t>checbox</w:t>
      </w:r>
      <w:proofErr w:type="spellEnd"/>
      <w:r>
        <w:t xml:space="preserve"> otro.</w:t>
      </w:r>
    </w:p>
    <w:p w:rsidR="00601E1F" w:rsidRPr="00C60BED" w:rsidRDefault="00601E1F" w:rsidP="00601E1F">
      <w:pPr>
        <w:pStyle w:val="Prrafodelista"/>
      </w:pPr>
      <w:bookmarkStart w:id="0" w:name="_GoBack"/>
      <w:bookmarkEnd w:id="0"/>
    </w:p>
    <w:sectPr w:rsidR="00601E1F" w:rsidRPr="00C60B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275"/>
    <w:multiLevelType w:val="hybridMultilevel"/>
    <w:tmpl w:val="76948B4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133654"/>
    <w:multiLevelType w:val="hybridMultilevel"/>
    <w:tmpl w:val="E17E1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2F56"/>
    <w:multiLevelType w:val="hybridMultilevel"/>
    <w:tmpl w:val="48C873BC"/>
    <w:lvl w:ilvl="0" w:tplc="5EB49E2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B9E1DA4">
      <w:start w:val="132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4207CC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D2F09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34A70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46C88F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41E22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F102CF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46D1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84303E9"/>
    <w:multiLevelType w:val="hybridMultilevel"/>
    <w:tmpl w:val="EEFA9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B79F5"/>
    <w:multiLevelType w:val="hybridMultilevel"/>
    <w:tmpl w:val="0D0E2D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4D1DD5"/>
    <w:multiLevelType w:val="hybridMultilevel"/>
    <w:tmpl w:val="342CC5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B26CB"/>
    <w:multiLevelType w:val="hybridMultilevel"/>
    <w:tmpl w:val="DC38D7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F82B61"/>
    <w:multiLevelType w:val="hybridMultilevel"/>
    <w:tmpl w:val="B50E4F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FF3"/>
    <w:rsid w:val="000E2159"/>
    <w:rsid w:val="001060EA"/>
    <w:rsid w:val="0012639C"/>
    <w:rsid w:val="002B570A"/>
    <w:rsid w:val="00315A62"/>
    <w:rsid w:val="00321DFD"/>
    <w:rsid w:val="003323D2"/>
    <w:rsid w:val="00344A79"/>
    <w:rsid w:val="003A6E07"/>
    <w:rsid w:val="0040623A"/>
    <w:rsid w:val="004A0FE3"/>
    <w:rsid w:val="005527BE"/>
    <w:rsid w:val="005C7BD0"/>
    <w:rsid w:val="00601E1F"/>
    <w:rsid w:val="0061169A"/>
    <w:rsid w:val="006A3AFC"/>
    <w:rsid w:val="0080373E"/>
    <w:rsid w:val="009350CC"/>
    <w:rsid w:val="00C12ED4"/>
    <w:rsid w:val="00C60BED"/>
    <w:rsid w:val="00CA1754"/>
    <w:rsid w:val="00CD3779"/>
    <w:rsid w:val="00CF6B64"/>
    <w:rsid w:val="00D253A2"/>
    <w:rsid w:val="00D73193"/>
    <w:rsid w:val="00DE62B1"/>
    <w:rsid w:val="00EE7FF3"/>
    <w:rsid w:val="00F27F30"/>
    <w:rsid w:val="00F34C46"/>
    <w:rsid w:val="00F50119"/>
    <w:rsid w:val="00FD0E92"/>
    <w:rsid w:val="00FD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2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32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2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32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15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721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2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22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88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94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028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8729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45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10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2014-05-24T00:27:00Z</dcterms:created>
  <dcterms:modified xsi:type="dcterms:W3CDTF">2015-10-17T01:53:00Z</dcterms:modified>
</cp:coreProperties>
</file>